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A89C" w14:textId="77777777" w:rsidR="00BA259C" w:rsidRDefault="00BA259C" w:rsidP="00970787">
      <w:pPr>
        <w:rPr>
          <w:rFonts w:asciiTheme="majorHAnsi" w:hAnsiTheme="majorHAnsi" w:cstheme="majorHAnsi"/>
          <w:b/>
          <w:bCs/>
        </w:rPr>
      </w:pPr>
    </w:p>
    <w:p w14:paraId="2A92FE5D" w14:textId="1D99C7C6" w:rsidR="0087450D" w:rsidRPr="00693C65" w:rsidRDefault="008D3C1D" w:rsidP="009707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NBC </w:t>
      </w:r>
      <w:r w:rsidR="00537CD6" w:rsidRPr="00693C65">
        <w:rPr>
          <w:rFonts w:asciiTheme="majorHAnsi" w:hAnsiTheme="majorHAnsi" w:cstheme="majorHAnsi"/>
          <w:b/>
          <w:bCs/>
        </w:rPr>
        <w:t>CONFLICT OF INTEREST POLICY</w:t>
      </w:r>
    </w:p>
    <w:p w14:paraId="47159447" w14:textId="21E640F6" w:rsidR="00537CD6" w:rsidRDefault="00537CD6" w:rsidP="00970787">
      <w:pPr>
        <w:rPr>
          <w:rFonts w:asciiTheme="majorHAnsi" w:hAnsiTheme="majorHAnsi" w:cstheme="majorHAnsi"/>
        </w:rPr>
      </w:pPr>
    </w:p>
    <w:p w14:paraId="0F003328" w14:textId="77777777" w:rsidR="00BA259C" w:rsidRDefault="00BA259C" w:rsidP="00970787">
      <w:pPr>
        <w:rPr>
          <w:rFonts w:asciiTheme="majorHAnsi" w:hAnsiTheme="majorHAnsi" w:cstheme="majorHAnsi"/>
          <w:b/>
          <w:bCs/>
        </w:rPr>
      </w:pPr>
    </w:p>
    <w:p w14:paraId="1956D6B1" w14:textId="01FE2C90" w:rsidR="00537CD6" w:rsidRPr="00537CD6" w:rsidRDefault="00537CD6" w:rsidP="00970787">
      <w:pPr>
        <w:rPr>
          <w:rFonts w:asciiTheme="majorHAnsi" w:hAnsiTheme="majorHAnsi" w:cstheme="majorHAnsi"/>
          <w:b/>
          <w:bCs/>
        </w:rPr>
      </w:pPr>
      <w:r w:rsidRPr="00537CD6">
        <w:rPr>
          <w:rFonts w:asciiTheme="majorHAnsi" w:hAnsiTheme="majorHAnsi" w:cstheme="majorHAnsi"/>
          <w:b/>
          <w:bCs/>
        </w:rPr>
        <w:t>Introduction</w:t>
      </w:r>
    </w:p>
    <w:p w14:paraId="400E3A1B" w14:textId="7CD80368" w:rsidR="00537CD6" w:rsidRDefault="00537CD6" w:rsidP="00970787">
      <w:pPr>
        <w:rPr>
          <w:rFonts w:asciiTheme="majorHAnsi" w:hAnsiTheme="majorHAnsi" w:cstheme="majorHAnsi"/>
        </w:rPr>
      </w:pPr>
    </w:p>
    <w:p w14:paraId="2647CF8A" w14:textId="168C8C6D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This policy applies to all Members of </w:t>
      </w:r>
      <w:r>
        <w:rPr>
          <w:rFonts w:asciiTheme="majorHAnsi" w:hAnsiTheme="majorHAnsi" w:cstheme="majorHAnsi"/>
        </w:rPr>
        <w:t xml:space="preserve">Northchurch Baptist Church (NBC) </w:t>
      </w:r>
      <w:r w:rsidRPr="00537CD6">
        <w:rPr>
          <w:rFonts w:asciiTheme="majorHAnsi" w:hAnsiTheme="majorHAnsi" w:cstheme="majorHAnsi"/>
        </w:rPr>
        <w:t xml:space="preserve">especially to the </w:t>
      </w:r>
    </w:p>
    <w:p w14:paraId="2BF1B162" w14:textId="1FCCD5D8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>staff team and Trustees</w:t>
      </w:r>
      <w:r>
        <w:rPr>
          <w:rFonts w:asciiTheme="majorHAnsi" w:hAnsiTheme="majorHAnsi" w:cstheme="majorHAnsi"/>
        </w:rPr>
        <w:t>.</w:t>
      </w:r>
      <w:r w:rsidRPr="00537CD6">
        <w:rPr>
          <w:rFonts w:asciiTheme="majorHAnsi" w:hAnsiTheme="majorHAnsi" w:cstheme="majorHAnsi"/>
        </w:rPr>
        <w:t xml:space="preserve"> </w:t>
      </w:r>
    </w:p>
    <w:p w14:paraId="722EC4AE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2D0B5096" w14:textId="7816A5A0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>All Trustees</w:t>
      </w:r>
      <w:r w:rsidR="007E430C">
        <w:rPr>
          <w:rFonts w:asciiTheme="majorHAnsi" w:hAnsiTheme="majorHAnsi" w:cstheme="majorHAnsi"/>
        </w:rPr>
        <w:t>,</w:t>
      </w:r>
      <w:r w:rsidRPr="00537CD6">
        <w:rPr>
          <w:rFonts w:asciiTheme="majorHAnsi" w:hAnsiTheme="majorHAnsi" w:cstheme="majorHAnsi"/>
        </w:rPr>
        <w:t xml:space="preserve"> employees</w:t>
      </w:r>
      <w:r w:rsidR="00D93CEA">
        <w:rPr>
          <w:rFonts w:asciiTheme="majorHAnsi" w:hAnsiTheme="majorHAnsi" w:cstheme="majorHAnsi"/>
        </w:rPr>
        <w:t xml:space="preserve">, </w:t>
      </w:r>
      <w:r w:rsidR="00D93CEA" w:rsidRPr="007E430C">
        <w:rPr>
          <w:rFonts w:asciiTheme="majorHAnsi" w:hAnsiTheme="majorHAnsi" w:cstheme="majorHAnsi"/>
        </w:rPr>
        <w:t>and members</w:t>
      </w:r>
      <w:r w:rsidRPr="00537CD6">
        <w:rPr>
          <w:rFonts w:asciiTheme="majorHAnsi" w:hAnsiTheme="majorHAnsi" w:cstheme="majorHAnsi"/>
        </w:rPr>
        <w:t xml:space="preserve"> of </w:t>
      </w:r>
      <w:r>
        <w:rPr>
          <w:rFonts w:asciiTheme="majorHAnsi" w:hAnsiTheme="majorHAnsi" w:cstheme="majorHAnsi"/>
        </w:rPr>
        <w:t>N</w:t>
      </w:r>
      <w:r w:rsidRPr="00537CD6">
        <w:rPr>
          <w:rFonts w:asciiTheme="majorHAnsi" w:hAnsiTheme="majorHAnsi" w:cstheme="majorHAnsi"/>
        </w:rPr>
        <w:t xml:space="preserve">BC have a duty to act in the best interests of </w:t>
      </w:r>
      <w:r>
        <w:rPr>
          <w:rFonts w:asciiTheme="majorHAnsi" w:hAnsiTheme="majorHAnsi" w:cstheme="majorHAnsi"/>
        </w:rPr>
        <w:t>N</w:t>
      </w:r>
      <w:r w:rsidRPr="00537CD6">
        <w:rPr>
          <w:rFonts w:asciiTheme="majorHAnsi" w:hAnsiTheme="majorHAnsi" w:cstheme="majorHAnsi"/>
        </w:rPr>
        <w:t xml:space="preserve">BC when making decisions in their </w:t>
      </w:r>
      <w:r>
        <w:rPr>
          <w:rFonts w:asciiTheme="majorHAnsi" w:hAnsiTheme="majorHAnsi" w:cstheme="majorHAnsi"/>
        </w:rPr>
        <w:t>N</w:t>
      </w:r>
      <w:r w:rsidRPr="00537CD6">
        <w:rPr>
          <w:rFonts w:asciiTheme="majorHAnsi" w:hAnsiTheme="majorHAnsi" w:cstheme="majorHAnsi"/>
        </w:rPr>
        <w:t xml:space="preserve">BC roles. </w:t>
      </w:r>
    </w:p>
    <w:p w14:paraId="261F53A0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1AD7DF65" w14:textId="2B8BC16D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If there is a decision to be made where a Trustee or </w:t>
      </w:r>
      <w:r w:rsidRPr="007E430C">
        <w:rPr>
          <w:rFonts w:asciiTheme="majorHAnsi" w:hAnsiTheme="majorHAnsi" w:cstheme="majorHAnsi"/>
        </w:rPr>
        <w:t xml:space="preserve">employee </w:t>
      </w:r>
      <w:r w:rsidR="00D93CEA" w:rsidRPr="007E430C">
        <w:rPr>
          <w:rFonts w:asciiTheme="majorHAnsi" w:hAnsiTheme="majorHAnsi" w:cstheme="majorHAnsi"/>
        </w:rPr>
        <w:t>or member</w:t>
      </w:r>
      <w:r w:rsidR="00D93CEA">
        <w:rPr>
          <w:rFonts w:asciiTheme="majorHAnsi" w:hAnsiTheme="majorHAnsi" w:cstheme="majorHAnsi"/>
        </w:rPr>
        <w:t xml:space="preserve"> </w:t>
      </w:r>
      <w:r w:rsidRPr="00537CD6">
        <w:rPr>
          <w:rFonts w:asciiTheme="majorHAnsi" w:hAnsiTheme="majorHAnsi" w:cstheme="majorHAnsi"/>
        </w:rPr>
        <w:t xml:space="preserve">has a personal or other </w:t>
      </w:r>
    </w:p>
    <w:p w14:paraId="69C1BC0B" w14:textId="1E9382F8" w:rsidR="00537CD6" w:rsidRPr="00537CD6" w:rsidRDefault="00D93CEA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>I</w:t>
      </w:r>
      <w:r w:rsidR="00537CD6" w:rsidRPr="00537CD6">
        <w:rPr>
          <w:rFonts w:asciiTheme="majorHAnsi" w:hAnsiTheme="majorHAnsi" w:cstheme="majorHAnsi"/>
        </w:rPr>
        <w:t>nterest</w:t>
      </w:r>
      <w:r>
        <w:rPr>
          <w:rFonts w:asciiTheme="majorHAnsi" w:hAnsiTheme="majorHAnsi" w:cstheme="majorHAnsi"/>
        </w:rPr>
        <w:t xml:space="preserve"> </w:t>
      </w:r>
      <w:r w:rsidRPr="007E430C">
        <w:rPr>
          <w:rFonts w:asciiTheme="majorHAnsi" w:hAnsiTheme="majorHAnsi" w:cstheme="majorHAnsi"/>
        </w:rPr>
        <w:t>that may influence their judgement or decision making</w:t>
      </w:r>
      <w:r>
        <w:rPr>
          <w:rFonts w:asciiTheme="majorHAnsi" w:hAnsiTheme="majorHAnsi" w:cstheme="majorHAnsi"/>
        </w:rPr>
        <w:t xml:space="preserve">, </w:t>
      </w:r>
      <w:r w:rsidR="00537CD6" w:rsidRPr="00537CD6">
        <w:rPr>
          <w:rFonts w:asciiTheme="majorHAnsi" w:hAnsiTheme="majorHAnsi" w:cstheme="majorHAnsi"/>
        </w:rPr>
        <w:t xml:space="preserve">this is a conflict of interest and they will not be able to comply with their duty unless certain procedures are followed. </w:t>
      </w:r>
    </w:p>
    <w:p w14:paraId="4857CFCE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6BCBFB8F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This policy describes situations in which conflicts of interest may arise and the procedures </w:t>
      </w:r>
    </w:p>
    <w:p w14:paraId="0B7E821B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to follow. </w:t>
      </w:r>
    </w:p>
    <w:p w14:paraId="0F5201AE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33BC2BC1" w14:textId="77777777" w:rsidR="00BA259C" w:rsidRDefault="00BA259C" w:rsidP="00537CD6">
      <w:pPr>
        <w:rPr>
          <w:rFonts w:asciiTheme="majorHAnsi" w:hAnsiTheme="majorHAnsi" w:cstheme="majorHAnsi"/>
          <w:b/>
          <w:bCs/>
        </w:rPr>
      </w:pPr>
    </w:p>
    <w:p w14:paraId="581728B5" w14:textId="15B74AC5" w:rsidR="00537CD6" w:rsidRPr="00537CD6" w:rsidRDefault="00537CD6" w:rsidP="00537CD6">
      <w:pPr>
        <w:rPr>
          <w:rFonts w:asciiTheme="majorHAnsi" w:hAnsiTheme="majorHAnsi" w:cstheme="majorHAnsi"/>
          <w:b/>
          <w:bCs/>
        </w:rPr>
      </w:pPr>
      <w:r w:rsidRPr="00537CD6">
        <w:rPr>
          <w:rFonts w:asciiTheme="majorHAnsi" w:hAnsiTheme="majorHAnsi" w:cstheme="majorHAnsi"/>
          <w:b/>
          <w:bCs/>
        </w:rPr>
        <w:t xml:space="preserve">About conflicts of interest </w:t>
      </w:r>
    </w:p>
    <w:p w14:paraId="0B817FF3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021638BD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A conflict of interest arises, for example, when a Trustee is </w:t>
      </w:r>
      <w:proofErr w:type="gramStart"/>
      <w:r w:rsidRPr="00537CD6">
        <w:rPr>
          <w:rFonts w:asciiTheme="majorHAnsi" w:hAnsiTheme="majorHAnsi" w:cstheme="majorHAnsi"/>
        </w:rPr>
        <w:t>making a decision</w:t>
      </w:r>
      <w:proofErr w:type="gramEnd"/>
      <w:r w:rsidRPr="00537CD6">
        <w:rPr>
          <w:rFonts w:asciiTheme="majorHAnsi" w:hAnsiTheme="majorHAnsi" w:cstheme="majorHAnsi"/>
        </w:rPr>
        <w:t xml:space="preserve"> about the </w:t>
      </w:r>
    </w:p>
    <w:p w14:paraId="298B6BA0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charity that would result in a financial benefit either directly or through someone who is </w:t>
      </w:r>
    </w:p>
    <w:p w14:paraId="64AC9F1C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connected to the Trustee. </w:t>
      </w:r>
    </w:p>
    <w:p w14:paraId="4D60D8AD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17654715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Charity Trustees have a legal duty to avoid conflicts of interest. </w:t>
      </w:r>
    </w:p>
    <w:p w14:paraId="2364A920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48082521" w14:textId="77777777" w:rsidR="00BA259C" w:rsidRDefault="00BA259C" w:rsidP="00537CD6">
      <w:pPr>
        <w:rPr>
          <w:rFonts w:asciiTheme="majorHAnsi" w:hAnsiTheme="majorHAnsi" w:cstheme="majorHAnsi"/>
          <w:b/>
          <w:bCs/>
        </w:rPr>
      </w:pPr>
    </w:p>
    <w:p w14:paraId="67B908D0" w14:textId="54E749D4" w:rsidR="00537CD6" w:rsidRPr="00537CD6" w:rsidRDefault="00537CD6" w:rsidP="00537CD6">
      <w:pPr>
        <w:rPr>
          <w:rFonts w:asciiTheme="majorHAnsi" w:hAnsiTheme="majorHAnsi" w:cstheme="majorHAnsi"/>
          <w:b/>
          <w:bCs/>
        </w:rPr>
      </w:pPr>
      <w:r w:rsidRPr="00537CD6">
        <w:rPr>
          <w:rFonts w:asciiTheme="majorHAnsi" w:hAnsiTheme="majorHAnsi" w:cstheme="majorHAnsi"/>
          <w:b/>
          <w:bCs/>
        </w:rPr>
        <w:t xml:space="preserve">Managing conflicts of interest </w:t>
      </w:r>
    </w:p>
    <w:p w14:paraId="40940BBF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0A9385B7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Conflicts of interest may be inevitable. Therefore, it is necessary to act to prevent them </w:t>
      </w:r>
    </w:p>
    <w:p w14:paraId="587D8376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from interfering with the ability to </w:t>
      </w:r>
      <w:proofErr w:type="gramStart"/>
      <w:r w:rsidRPr="00537CD6">
        <w:rPr>
          <w:rFonts w:asciiTheme="majorHAnsi" w:hAnsiTheme="majorHAnsi" w:cstheme="majorHAnsi"/>
        </w:rPr>
        <w:t>make a decision</w:t>
      </w:r>
      <w:proofErr w:type="gramEnd"/>
      <w:r w:rsidRPr="00537CD6">
        <w:rPr>
          <w:rFonts w:asciiTheme="majorHAnsi" w:hAnsiTheme="majorHAnsi" w:cstheme="majorHAnsi"/>
        </w:rPr>
        <w:t xml:space="preserve"> in the best interests of the charity. </w:t>
      </w:r>
    </w:p>
    <w:p w14:paraId="622938BB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6272493B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The Charities Commission recommends following a three-step approach (identify, </w:t>
      </w:r>
    </w:p>
    <w:p w14:paraId="55703A78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prevent, record) so that Trustees </w:t>
      </w:r>
      <w:proofErr w:type="gramStart"/>
      <w:r w:rsidRPr="00537CD6">
        <w:rPr>
          <w:rFonts w:asciiTheme="majorHAnsi" w:hAnsiTheme="majorHAnsi" w:cstheme="majorHAnsi"/>
        </w:rPr>
        <w:t>are able to</w:t>
      </w:r>
      <w:proofErr w:type="gramEnd"/>
      <w:r w:rsidRPr="00537CD6">
        <w:rPr>
          <w:rFonts w:asciiTheme="majorHAnsi" w:hAnsiTheme="majorHAnsi" w:cstheme="majorHAnsi"/>
        </w:rPr>
        <w:t xml:space="preserve"> comply with their duty. </w:t>
      </w:r>
    </w:p>
    <w:p w14:paraId="4D7FE5DC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3EA201B6" w14:textId="1B467EE3" w:rsidR="00537CD6" w:rsidRPr="00537CD6" w:rsidRDefault="00537CD6" w:rsidP="00537CD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Identify conflicts of interest. All </w:t>
      </w:r>
      <w:r w:rsidR="009A34D0">
        <w:rPr>
          <w:rFonts w:asciiTheme="majorHAnsi" w:hAnsiTheme="majorHAnsi" w:cstheme="majorHAnsi"/>
        </w:rPr>
        <w:t>N</w:t>
      </w:r>
      <w:r w:rsidRPr="00537CD6">
        <w:rPr>
          <w:rFonts w:asciiTheme="majorHAnsi" w:hAnsiTheme="majorHAnsi" w:cstheme="majorHAnsi"/>
        </w:rPr>
        <w:t xml:space="preserve">BC Members, Trustees and staff are required to </w:t>
      </w:r>
    </w:p>
    <w:p w14:paraId="68288652" w14:textId="77777777" w:rsidR="00537CD6" w:rsidRPr="00537CD6" w:rsidRDefault="00537CD6" w:rsidP="009A34D0">
      <w:pPr>
        <w:pStyle w:val="ListParagraph"/>
        <w:ind w:left="36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declare their interests, and any gifts or hospitality received in connection with </w:t>
      </w:r>
      <w:proofErr w:type="gramStart"/>
      <w:r w:rsidRPr="00537CD6">
        <w:rPr>
          <w:rFonts w:asciiTheme="majorHAnsi" w:hAnsiTheme="majorHAnsi" w:cstheme="majorHAnsi"/>
        </w:rPr>
        <w:t>their</w:t>
      </w:r>
      <w:proofErr w:type="gramEnd"/>
      <w:r w:rsidRPr="00537CD6">
        <w:rPr>
          <w:rFonts w:asciiTheme="majorHAnsi" w:hAnsiTheme="majorHAnsi" w:cstheme="majorHAnsi"/>
        </w:rPr>
        <w:t xml:space="preserve"> </w:t>
      </w:r>
    </w:p>
    <w:p w14:paraId="396AA9A7" w14:textId="77777777" w:rsidR="00BA259C" w:rsidRDefault="00537CD6" w:rsidP="00BA259C">
      <w:pPr>
        <w:pStyle w:val="ListParagraph"/>
        <w:ind w:left="36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>role</w:t>
      </w:r>
      <w:r w:rsidR="00D93CEA">
        <w:rPr>
          <w:rFonts w:asciiTheme="majorHAnsi" w:hAnsiTheme="majorHAnsi" w:cstheme="majorHAnsi"/>
        </w:rPr>
        <w:t xml:space="preserve">, </w:t>
      </w:r>
      <w:r w:rsidR="00D93CEA" w:rsidRPr="008D3C1D">
        <w:rPr>
          <w:rFonts w:asciiTheme="majorHAnsi" w:hAnsiTheme="majorHAnsi" w:cstheme="majorHAnsi"/>
        </w:rPr>
        <w:t>that may be perceived to create a conflict of interest.</w:t>
      </w:r>
    </w:p>
    <w:p w14:paraId="1F53C848" w14:textId="77777777" w:rsidR="00BA259C" w:rsidRDefault="00BA259C" w:rsidP="00BA259C">
      <w:pPr>
        <w:rPr>
          <w:rFonts w:asciiTheme="majorHAnsi" w:hAnsiTheme="majorHAnsi" w:cstheme="majorHAnsi"/>
        </w:rPr>
      </w:pPr>
    </w:p>
    <w:p w14:paraId="53B83404" w14:textId="06C71A97" w:rsidR="00537CD6" w:rsidRPr="00BA259C" w:rsidRDefault="00537CD6" w:rsidP="00BA259C">
      <w:pPr>
        <w:rPr>
          <w:rFonts w:asciiTheme="majorHAnsi" w:hAnsiTheme="majorHAnsi" w:cstheme="majorHAnsi"/>
        </w:rPr>
      </w:pPr>
      <w:proofErr w:type="gramStart"/>
      <w:r w:rsidRPr="00BA259C">
        <w:rPr>
          <w:rFonts w:asciiTheme="majorHAnsi" w:hAnsiTheme="majorHAnsi" w:cstheme="majorHAnsi"/>
        </w:rPr>
        <w:t>In the course of</w:t>
      </w:r>
      <w:proofErr w:type="gramEnd"/>
      <w:r w:rsidRPr="00BA259C">
        <w:rPr>
          <w:rFonts w:asciiTheme="majorHAnsi" w:hAnsiTheme="majorHAnsi" w:cstheme="majorHAnsi"/>
        </w:rPr>
        <w:t xml:space="preserve"> meetings or activities, Members </w:t>
      </w:r>
      <w:r w:rsidR="0060190A" w:rsidRPr="00BA259C">
        <w:rPr>
          <w:rFonts w:asciiTheme="majorHAnsi" w:hAnsiTheme="majorHAnsi" w:cstheme="majorHAnsi"/>
        </w:rPr>
        <w:t xml:space="preserve">should </w:t>
      </w:r>
      <w:r w:rsidRPr="00BA259C">
        <w:rPr>
          <w:rFonts w:asciiTheme="majorHAnsi" w:hAnsiTheme="majorHAnsi" w:cstheme="majorHAnsi"/>
        </w:rPr>
        <w:t xml:space="preserve">disclose any interests in a transaction </w:t>
      </w:r>
    </w:p>
    <w:p w14:paraId="5CB05AF6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or decision where there may be a conflict between the church’s best interests and the </w:t>
      </w:r>
    </w:p>
    <w:p w14:paraId="749E8394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Member’s best interests, or a conflict between two organisations that the Member is </w:t>
      </w:r>
    </w:p>
    <w:p w14:paraId="002ABA68" w14:textId="7B853807" w:rsid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>involved with. If in doubt, the conflict must be declared any</w:t>
      </w:r>
      <w:r w:rsidR="00BA259C">
        <w:rPr>
          <w:rFonts w:asciiTheme="majorHAnsi" w:hAnsiTheme="majorHAnsi" w:cstheme="majorHAnsi"/>
        </w:rPr>
        <w:t xml:space="preserve"> </w:t>
      </w:r>
      <w:r w:rsidRPr="00537CD6">
        <w:rPr>
          <w:rFonts w:asciiTheme="majorHAnsi" w:hAnsiTheme="majorHAnsi" w:cstheme="majorHAnsi"/>
        </w:rPr>
        <w:t xml:space="preserve">way and clarification sought. </w:t>
      </w:r>
    </w:p>
    <w:p w14:paraId="40C36AF7" w14:textId="23EB5A7A" w:rsidR="00BA259C" w:rsidRDefault="00BA259C" w:rsidP="00537CD6">
      <w:pPr>
        <w:rPr>
          <w:rFonts w:asciiTheme="majorHAnsi" w:hAnsiTheme="majorHAnsi" w:cstheme="majorHAnsi"/>
        </w:rPr>
      </w:pPr>
    </w:p>
    <w:p w14:paraId="16FABE82" w14:textId="2C6B3FF1" w:rsidR="00BA259C" w:rsidRDefault="00BA259C" w:rsidP="00537CD6">
      <w:pPr>
        <w:rPr>
          <w:rFonts w:asciiTheme="majorHAnsi" w:hAnsiTheme="majorHAnsi" w:cstheme="majorHAnsi"/>
        </w:rPr>
      </w:pPr>
    </w:p>
    <w:p w14:paraId="2980DBAA" w14:textId="77777777" w:rsidR="00BA259C" w:rsidRPr="00537CD6" w:rsidRDefault="00BA259C" w:rsidP="00537CD6">
      <w:pPr>
        <w:rPr>
          <w:rFonts w:asciiTheme="majorHAnsi" w:hAnsiTheme="majorHAnsi" w:cstheme="majorHAnsi"/>
        </w:rPr>
      </w:pPr>
    </w:p>
    <w:p w14:paraId="023DE228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1B19B8C1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2. </w:t>
      </w:r>
      <w:r w:rsidRPr="001A6C5A">
        <w:rPr>
          <w:rFonts w:asciiTheme="majorHAnsi" w:hAnsiTheme="majorHAnsi" w:cstheme="majorHAnsi"/>
          <w:b/>
          <w:bCs/>
        </w:rPr>
        <w:t>Prevent the conflict of interest</w:t>
      </w:r>
      <w:r w:rsidRPr="00537CD6">
        <w:rPr>
          <w:rFonts w:asciiTheme="majorHAnsi" w:hAnsiTheme="majorHAnsi" w:cstheme="majorHAnsi"/>
        </w:rPr>
        <w:t xml:space="preserve">. Once a conflict of interest is identified, prevent it </w:t>
      </w:r>
    </w:p>
    <w:p w14:paraId="44D18A02" w14:textId="0A9F48A9" w:rsid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from affecting the decision-making by: </w:t>
      </w:r>
    </w:p>
    <w:p w14:paraId="1BB330E5" w14:textId="77777777" w:rsidR="001A6C5A" w:rsidRPr="00537CD6" w:rsidRDefault="001A6C5A" w:rsidP="00537CD6">
      <w:pPr>
        <w:rPr>
          <w:rFonts w:asciiTheme="majorHAnsi" w:hAnsiTheme="majorHAnsi" w:cstheme="majorHAnsi"/>
        </w:rPr>
      </w:pPr>
    </w:p>
    <w:p w14:paraId="16ADC4F4" w14:textId="5099ADFA" w:rsidR="00537CD6" w:rsidRPr="00537CD6" w:rsidRDefault="00537CD6" w:rsidP="001A6C5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 finding an alternative way forward which doesn’t involve the conflict of interest </w:t>
      </w:r>
    </w:p>
    <w:p w14:paraId="23697246" w14:textId="77777777" w:rsidR="00537CD6" w:rsidRPr="00537CD6" w:rsidRDefault="00537CD6" w:rsidP="001A6C5A">
      <w:pPr>
        <w:ind w:left="72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(particularly if the issue is serious). </w:t>
      </w:r>
    </w:p>
    <w:p w14:paraId="1C3FBEF6" w14:textId="15A80700" w:rsidR="00537CD6" w:rsidRPr="00537CD6" w:rsidRDefault="00537CD6" w:rsidP="009A34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taking appropriate steps to manage the conflict (if it’s less serious), which will </w:t>
      </w:r>
    </w:p>
    <w:p w14:paraId="548D945F" w14:textId="77777777" w:rsidR="00537CD6" w:rsidRPr="00537CD6" w:rsidRDefault="00537CD6" w:rsidP="001A6C5A">
      <w:pPr>
        <w:ind w:left="72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usually mean that the person affected doesn’t take part in discussions about the </w:t>
      </w:r>
    </w:p>
    <w:p w14:paraId="5681D268" w14:textId="53ED2803" w:rsidR="00537CD6" w:rsidRDefault="00537CD6" w:rsidP="001A6C5A">
      <w:pPr>
        <w:ind w:left="72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issue. </w:t>
      </w:r>
    </w:p>
    <w:p w14:paraId="4C24D36E" w14:textId="77777777" w:rsidR="001A6C5A" w:rsidRPr="00537CD6" w:rsidRDefault="001A6C5A" w:rsidP="00537CD6">
      <w:pPr>
        <w:rPr>
          <w:rFonts w:asciiTheme="majorHAnsi" w:hAnsiTheme="majorHAnsi" w:cstheme="majorHAnsi"/>
        </w:rPr>
      </w:pPr>
    </w:p>
    <w:p w14:paraId="4D71CE13" w14:textId="36052BEE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In the event of a conflict of interest which could affect the aims and objectives of </w:t>
      </w:r>
      <w:r w:rsidR="001A6C5A">
        <w:rPr>
          <w:rFonts w:asciiTheme="majorHAnsi" w:hAnsiTheme="majorHAnsi" w:cstheme="majorHAnsi"/>
        </w:rPr>
        <w:t>N</w:t>
      </w:r>
      <w:r w:rsidRPr="00537CD6">
        <w:rPr>
          <w:rFonts w:asciiTheme="majorHAnsi" w:hAnsiTheme="majorHAnsi" w:cstheme="majorHAnsi"/>
        </w:rPr>
        <w:t xml:space="preserve">BC, the </w:t>
      </w:r>
    </w:p>
    <w:p w14:paraId="21FB9721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person(s) involved may not participate in any decision on matters affecting that interest. </w:t>
      </w:r>
    </w:p>
    <w:p w14:paraId="4BE199DD" w14:textId="4F77DDCD" w:rsidR="00537CD6" w:rsidRDefault="00537CD6" w:rsidP="00537CD6">
      <w:pPr>
        <w:rPr>
          <w:rFonts w:asciiTheme="majorHAnsi" w:hAnsiTheme="majorHAnsi" w:cstheme="majorHAnsi"/>
        </w:rPr>
      </w:pPr>
    </w:p>
    <w:p w14:paraId="4484E188" w14:textId="77777777" w:rsidR="00BA259C" w:rsidRPr="00537CD6" w:rsidRDefault="00BA259C" w:rsidP="00537CD6">
      <w:pPr>
        <w:rPr>
          <w:rFonts w:asciiTheme="majorHAnsi" w:hAnsiTheme="majorHAnsi" w:cstheme="majorHAnsi"/>
        </w:rPr>
      </w:pPr>
    </w:p>
    <w:p w14:paraId="28D89B10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3. </w:t>
      </w:r>
      <w:r w:rsidRPr="001A6C5A">
        <w:rPr>
          <w:rFonts w:asciiTheme="majorHAnsi" w:hAnsiTheme="majorHAnsi" w:cstheme="majorHAnsi"/>
          <w:b/>
          <w:bCs/>
        </w:rPr>
        <w:t>Record a conflict of interest.</w:t>
      </w:r>
      <w:r w:rsidRPr="00537CD6">
        <w:rPr>
          <w:rFonts w:asciiTheme="majorHAnsi" w:hAnsiTheme="majorHAnsi" w:cstheme="majorHAnsi"/>
        </w:rPr>
        <w:t xml:space="preserve"> Keep a written record of the conflict of interest and </w:t>
      </w:r>
    </w:p>
    <w:p w14:paraId="18C17E3F" w14:textId="1346DDD3" w:rsid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how it is dealt with in the </w:t>
      </w:r>
      <w:r w:rsidR="005C55D1" w:rsidRPr="008D3C1D">
        <w:rPr>
          <w:rFonts w:asciiTheme="majorHAnsi" w:hAnsiTheme="majorHAnsi" w:cstheme="majorHAnsi"/>
        </w:rPr>
        <w:t xml:space="preserve">Trustees </w:t>
      </w:r>
      <w:r w:rsidRPr="008D3C1D">
        <w:rPr>
          <w:rFonts w:asciiTheme="majorHAnsi" w:hAnsiTheme="majorHAnsi" w:cstheme="majorHAnsi"/>
        </w:rPr>
        <w:t>m</w:t>
      </w:r>
      <w:r w:rsidRPr="00537CD6">
        <w:rPr>
          <w:rFonts w:asciiTheme="majorHAnsi" w:hAnsiTheme="majorHAnsi" w:cstheme="majorHAnsi"/>
        </w:rPr>
        <w:t xml:space="preserve">inutes. Explain: </w:t>
      </w:r>
    </w:p>
    <w:p w14:paraId="71B9A6D3" w14:textId="77777777" w:rsidR="001A6C5A" w:rsidRPr="00537CD6" w:rsidRDefault="001A6C5A" w:rsidP="00537CD6">
      <w:pPr>
        <w:rPr>
          <w:rFonts w:asciiTheme="majorHAnsi" w:hAnsiTheme="majorHAnsi" w:cstheme="majorHAnsi"/>
        </w:rPr>
      </w:pPr>
    </w:p>
    <w:p w14:paraId="077B42F2" w14:textId="7F731031" w:rsidR="00537CD6" w:rsidRPr="00537CD6" w:rsidRDefault="00537CD6" w:rsidP="009A34D0">
      <w:pPr>
        <w:ind w:left="72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• what sort of conflict of interest it was </w:t>
      </w:r>
    </w:p>
    <w:p w14:paraId="5B86B83A" w14:textId="7C41139F" w:rsidR="00537CD6" w:rsidRPr="00537CD6" w:rsidRDefault="00537CD6" w:rsidP="009A34D0">
      <w:pPr>
        <w:ind w:left="72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• which Trustee(s) or employee(s) was affected </w:t>
      </w:r>
    </w:p>
    <w:p w14:paraId="40A444BA" w14:textId="679AA349" w:rsidR="00537CD6" w:rsidRPr="00537CD6" w:rsidRDefault="00537CD6" w:rsidP="009A34D0">
      <w:pPr>
        <w:ind w:left="72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• if any conflicts of interest were declared in advance </w:t>
      </w:r>
    </w:p>
    <w:p w14:paraId="49B8CDBA" w14:textId="32771058" w:rsidR="00537CD6" w:rsidRPr="00537CD6" w:rsidRDefault="00537CD6" w:rsidP="009A34D0">
      <w:pPr>
        <w:ind w:left="72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• an outline of the discussion </w:t>
      </w:r>
    </w:p>
    <w:p w14:paraId="49AA2DFD" w14:textId="1CBADE3B" w:rsidR="00537CD6" w:rsidRPr="00537CD6" w:rsidRDefault="00537CD6" w:rsidP="009A34D0">
      <w:pPr>
        <w:ind w:left="72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• if anyone withdrew from the discussion </w:t>
      </w:r>
    </w:p>
    <w:p w14:paraId="11600F10" w14:textId="52F40C77" w:rsidR="00537CD6" w:rsidRDefault="00537CD6" w:rsidP="009A34D0">
      <w:pPr>
        <w:ind w:left="720"/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• how the decision is made in </w:t>
      </w:r>
      <w:r w:rsidR="001A6C5A">
        <w:rPr>
          <w:rFonts w:asciiTheme="majorHAnsi" w:hAnsiTheme="majorHAnsi" w:cstheme="majorHAnsi"/>
        </w:rPr>
        <w:t>N</w:t>
      </w:r>
      <w:r w:rsidRPr="00537CD6">
        <w:rPr>
          <w:rFonts w:asciiTheme="majorHAnsi" w:hAnsiTheme="majorHAnsi" w:cstheme="majorHAnsi"/>
        </w:rPr>
        <w:t xml:space="preserve">BC’s best interest </w:t>
      </w:r>
    </w:p>
    <w:p w14:paraId="778F091E" w14:textId="77777777" w:rsidR="001A6C5A" w:rsidRPr="00537CD6" w:rsidRDefault="001A6C5A" w:rsidP="00537CD6">
      <w:pPr>
        <w:rPr>
          <w:rFonts w:asciiTheme="majorHAnsi" w:hAnsiTheme="majorHAnsi" w:cstheme="majorHAnsi"/>
        </w:rPr>
      </w:pPr>
    </w:p>
    <w:p w14:paraId="2D2EA577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All decisions under a conflict of interest will be recorded in the minutes of the meeting. </w:t>
      </w:r>
    </w:p>
    <w:p w14:paraId="718E9919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The minute will record: the nature and extent of the conflict and the actions taken to </w:t>
      </w:r>
    </w:p>
    <w:p w14:paraId="0694503E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manage the conflict. </w:t>
      </w:r>
    </w:p>
    <w:p w14:paraId="02D70D41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0F2428F8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Where a Trustee, Church </w:t>
      </w:r>
      <w:proofErr w:type="gramStart"/>
      <w:r w:rsidRPr="00537CD6">
        <w:rPr>
          <w:rFonts w:asciiTheme="majorHAnsi" w:hAnsiTheme="majorHAnsi" w:cstheme="majorHAnsi"/>
        </w:rPr>
        <w:t>Member</w:t>
      </w:r>
      <w:proofErr w:type="gramEnd"/>
      <w:r w:rsidRPr="00537CD6">
        <w:rPr>
          <w:rFonts w:asciiTheme="majorHAnsi" w:hAnsiTheme="majorHAnsi" w:cstheme="majorHAnsi"/>
        </w:rPr>
        <w:t xml:space="preserve"> or employee benefits from the decision, this will be </w:t>
      </w:r>
    </w:p>
    <w:p w14:paraId="794467F7" w14:textId="77777777" w:rsidR="00537CD6" w:rsidRPr="00537CD6" w:rsidRDefault="00537CD6" w:rsidP="00537CD6">
      <w:pPr>
        <w:rPr>
          <w:rFonts w:asciiTheme="majorHAnsi" w:hAnsiTheme="majorHAnsi" w:cstheme="majorHAnsi"/>
        </w:rPr>
      </w:pPr>
      <w:r w:rsidRPr="00537CD6">
        <w:rPr>
          <w:rFonts w:asciiTheme="majorHAnsi" w:hAnsiTheme="majorHAnsi" w:cstheme="majorHAnsi"/>
        </w:rPr>
        <w:t xml:space="preserve">reported in the annual report and accounts produced. </w:t>
      </w:r>
    </w:p>
    <w:p w14:paraId="50557693" w14:textId="77777777" w:rsidR="00537CD6" w:rsidRPr="00537CD6" w:rsidRDefault="00537CD6" w:rsidP="00537CD6">
      <w:pPr>
        <w:rPr>
          <w:rFonts w:asciiTheme="majorHAnsi" w:hAnsiTheme="majorHAnsi" w:cstheme="majorHAnsi"/>
        </w:rPr>
      </w:pPr>
    </w:p>
    <w:p w14:paraId="223F55F8" w14:textId="77777777" w:rsidR="001A6C5A" w:rsidRPr="00750A48" w:rsidRDefault="00537CD6" w:rsidP="001A6C5A">
      <w:pPr>
        <w:spacing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37CD6">
        <w:rPr>
          <w:rFonts w:asciiTheme="majorHAnsi" w:hAnsiTheme="majorHAnsi" w:cstheme="majorHAnsi"/>
        </w:rPr>
        <w:br w:type="page"/>
      </w:r>
      <w:r w:rsidR="001A6C5A"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199858" wp14:editId="04F62A95">
                <wp:simplePos x="0" y="0"/>
                <wp:positionH relativeFrom="column">
                  <wp:posOffset>-9525</wp:posOffset>
                </wp:positionH>
                <wp:positionV relativeFrom="paragraph">
                  <wp:posOffset>186054</wp:posOffset>
                </wp:positionV>
                <wp:extent cx="608647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6EE6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4.65pt" to="478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yi0gEAAJIDAAAOAAAAZHJzL2Uyb0RvYy54bWysU8tu2zAQvBfoPxC811LSxjUEyznYcC9B&#10;ayDNB6wpSiLKF3ZZy/77LulHmvZW9EKQ3N1Zzuxw+Xh0Vhw0kgm+lXezWgrtVeiMH1r58n37YSEF&#10;JfAd2OB1K0+a5OPq/bvlFBt9H8ZgO42CQTw1U2zlmFJsqorUqB3QLETtOdgHdJD4iEPVIUyM7mx1&#10;X9fzagrYRQxKE/Ht5hyUq4Lf91qlb31POgnbSn5bKiuWdZ/XarWEZkCIo1GXZ8A/vMKB8dz0BrWB&#10;BOInmr+gnFEYKPRppoKrQt8bpQsHZnNX/8HmeYSoCxcWh+JNJvp/sOrrYYfCdDw7lseD4xk9JwQz&#10;jEmsg/esYEDBQVZqitRwwdrvMHNVR/8cn4L6QRyr3gTzgeI57dijy+lMVhyL8qeb8vqYhOLLeb2Y&#10;f/r8IIW6xiporoURKX3RwYm8aaU1PosCDRyeKOXW0FxT8rUPW2NtGaz1YmLwjw/MTQHbq7eQeOsi&#10;EyY/SAF2YN+qhAWRgjVdrs44hMN+bVEcgL2z3a7ruojA3d6k5dYboPGcV0JnVzmT2NrWuFYuuPZW&#10;bX1G18WcFwKvcuXdPnSnHV415cEXiheTZmf9fi7Kv36l1S8AAAD//wMAUEsDBBQABgAIAAAAIQCj&#10;EhJ73QAAAAgBAAAPAAAAZHJzL2Rvd25yZXYueG1sTI9Lb8IwEITvlfgP1iL1Bg604RHiIISE1Bsq&#10;oPZq4s1DxOsQG0j/fbfqoT3uzGj2m3Td20bcsfO1IwWTcQQCKXemplLB6bgbLUD4oMnoxhEq+EIP&#10;62zwlOrEuAe94/0QSsEl5BOtoAqhTaT0eYVW+7FrkdgrXGd14LMrpen0g8ttI6dRNJNW18QfKt3i&#10;tsL8crhZBdvdx+L62p72b0c5i4t6XnzKfK/U87DfrEAE7MNfGH7wGR0yZjq7GxkvGgWjScxJBdPl&#10;Cwj2l/Gct51/BZml8v+A7BsAAP//AwBQSwECLQAUAAYACAAAACEAtoM4kv4AAADhAQAAEwAAAAAA&#10;AAAAAAAAAAAAAAAAW0NvbnRlbnRfVHlwZXNdLnhtbFBLAQItABQABgAIAAAAIQA4/SH/1gAAAJQB&#10;AAALAAAAAAAAAAAAAAAAAC8BAABfcmVscy8ucmVsc1BLAQItABQABgAIAAAAIQArfSyi0gEAAJID&#10;AAAOAAAAAAAAAAAAAAAAAC4CAABkcnMvZTJvRG9jLnhtbFBLAQItABQABgAIAAAAIQCjEhJ73QAA&#10;AAgBAAAPAAAAAAAAAAAAAAAAACwEAABkcnMvZG93bnJldi54bWxQSwUGAAAAAAQABADzAAAANgUA&#10;AAAA&#10;" strokecolor="#ffc000" strokeweight=".5pt">
                <v:stroke joinstyle="miter"/>
                <o:lock v:ext="edit" shapetype="f"/>
              </v:line>
            </w:pict>
          </mc:Fallback>
        </mc:AlternateContent>
      </w:r>
      <w:r w:rsidR="001A6C5A" w:rsidRPr="00750A48">
        <w:rPr>
          <w:rFonts w:ascii="Calibri" w:eastAsia="Calibri" w:hAnsi="Calibri" w:cs="Times New Roman"/>
          <w:b/>
          <w:sz w:val="28"/>
          <w:szCs w:val="28"/>
        </w:rPr>
        <w:t>DOCUMENT CONTROL</w:t>
      </w:r>
    </w:p>
    <w:p w14:paraId="72D1C4C9" w14:textId="77777777" w:rsidR="001A6C5A" w:rsidRPr="00750A48" w:rsidRDefault="001A6C5A" w:rsidP="001A6C5A">
      <w:pPr>
        <w:spacing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74774DF9" w14:textId="77777777" w:rsidR="001A6C5A" w:rsidRPr="003B29FB" w:rsidRDefault="001A6C5A" w:rsidP="001A6C5A">
      <w:pPr>
        <w:spacing w:line="259" w:lineRule="auto"/>
        <w:jc w:val="both"/>
        <w:rPr>
          <w:rFonts w:ascii="Calibri" w:eastAsia="Calibri" w:hAnsi="Calibri" w:cs="Times New Roman"/>
          <w:b/>
        </w:rPr>
      </w:pPr>
      <w:r w:rsidRPr="003B29FB">
        <w:rPr>
          <w:rFonts w:ascii="Calibri" w:eastAsia="Calibri" w:hAnsi="Calibri" w:cs="Times New Roman"/>
          <w:b/>
        </w:rPr>
        <w:t>DOCUMENT OWNER</w:t>
      </w:r>
    </w:p>
    <w:tbl>
      <w:tblPr>
        <w:tblW w:w="935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405"/>
        <w:gridCol w:w="2048"/>
        <w:gridCol w:w="2354"/>
        <w:gridCol w:w="3544"/>
      </w:tblGrid>
      <w:tr w:rsidR="001A6C5A" w:rsidRPr="003B29FB" w14:paraId="18A6B8E6" w14:textId="77777777" w:rsidTr="00436B7F">
        <w:tc>
          <w:tcPr>
            <w:tcW w:w="14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1FF74C82" w14:textId="77777777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  <w:color w:val="FFFFFF"/>
              </w:rPr>
            </w:pPr>
            <w:r w:rsidRPr="00FF6E71">
              <w:rPr>
                <w:rFonts w:ascii="Calibri" w:hAnsi="Calibri" w:cs="Times New Roman"/>
                <w:b/>
                <w:bCs/>
                <w:color w:val="FFFFFF"/>
              </w:rPr>
              <w:t>Role</w:t>
            </w:r>
          </w:p>
        </w:tc>
        <w:tc>
          <w:tcPr>
            <w:tcW w:w="204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6D3EE539" w14:textId="77777777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  <w:color w:val="FFFFFF"/>
              </w:rPr>
            </w:pPr>
            <w:r w:rsidRPr="00FF6E71">
              <w:rPr>
                <w:rFonts w:ascii="Calibri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235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20ECBF49" w14:textId="77777777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  <w:color w:val="FFFFFF"/>
              </w:rPr>
            </w:pPr>
            <w:r w:rsidRPr="00FF6E71">
              <w:rPr>
                <w:rFonts w:ascii="Calibri" w:hAnsi="Calibri" w:cs="Times New Roman"/>
                <w:b/>
                <w:bCs/>
                <w:color w:val="FFFFFF"/>
              </w:rPr>
              <w:t>Title</w:t>
            </w:r>
          </w:p>
        </w:tc>
        <w:tc>
          <w:tcPr>
            <w:tcW w:w="35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3573057F" w14:textId="77777777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  <w:color w:val="FFFFFF"/>
              </w:rPr>
            </w:pPr>
            <w:r w:rsidRPr="00FF6E71">
              <w:rPr>
                <w:rFonts w:ascii="Calibri" w:hAnsi="Calibri" w:cs="Times New Roman"/>
                <w:b/>
                <w:bCs/>
                <w:color w:val="FFFFFF"/>
              </w:rPr>
              <w:t>Email</w:t>
            </w:r>
          </w:p>
        </w:tc>
      </w:tr>
      <w:tr w:rsidR="001A6C5A" w:rsidRPr="003B29FB" w14:paraId="1299E410" w14:textId="77777777" w:rsidTr="00436B7F">
        <w:tc>
          <w:tcPr>
            <w:tcW w:w="1405" w:type="dxa"/>
            <w:shd w:val="clear" w:color="auto" w:fill="EDEDED"/>
          </w:tcPr>
          <w:p w14:paraId="4F100846" w14:textId="77777777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FF6E71">
              <w:rPr>
                <w:rFonts w:ascii="Calibri" w:hAnsi="Calibri" w:cs="Times New Roman"/>
                <w:b/>
                <w:bCs/>
              </w:rPr>
              <w:t>Author</w:t>
            </w:r>
          </w:p>
        </w:tc>
        <w:tc>
          <w:tcPr>
            <w:tcW w:w="2048" w:type="dxa"/>
            <w:shd w:val="clear" w:color="auto" w:fill="EDEDED"/>
          </w:tcPr>
          <w:p w14:paraId="351A5287" w14:textId="6CD1B42F" w:rsidR="001A6C5A" w:rsidRPr="00FF6E71" w:rsidRDefault="00752124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Steve Brehm</w:t>
            </w:r>
          </w:p>
        </w:tc>
        <w:tc>
          <w:tcPr>
            <w:tcW w:w="2354" w:type="dxa"/>
            <w:shd w:val="clear" w:color="auto" w:fill="EDEDED"/>
          </w:tcPr>
          <w:p w14:paraId="4DDCCA80" w14:textId="72D5F9C0" w:rsidR="001A6C5A" w:rsidRPr="00FF6E71" w:rsidRDefault="001A6C5A" w:rsidP="00436B7F">
            <w:pPr>
              <w:spacing w:after="160" w:line="259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Operations Manager</w:t>
            </w:r>
          </w:p>
        </w:tc>
        <w:tc>
          <w:tcPr>
            <w:tcW w:w="3544" w:type="dxa"/>
            <w:shd w:val="clear" w:color="auto" w:fill="EDEDED"/>
          </w:tcPr>
          <w:p w14:paraId="2A5178F4" w14:textId="06A1A12D" w:rsidR="001A6C5A" w:rsidRPr="00FF6E71" w:rsidRDefault="00752124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steve.brehm</w:t>
            </w:r>
            <w:r w:rsidR="001A6C5A">
              <w:rPr>
                <w:rFonts w:ascii="Calibri" w:hAnsi="Calibri" w:cs="Times New Roman"/>
              </w:rPr>
              <w:t>@northchurch.com</w:t>
            </w:r>
          </w:p>
        </w:tc>
      </w:tr>
      <w:tr w:rsidR="001A6C5A" w:rsidRPr="003B29FB" w14:paraId="482E8FDD" w14:textId="77777777" w:rsidTr="00436B7F">
        <w:tc>
          <w:tcPr>
            <w:tcW w:w="1405" w:type="dxa"/>
            <w:shd w:val="clear" w:color="auto" w:fill="auto"/>
          </w:tcPr>
          <w:p w14:paraId="34CEEEDD" w14:textId="3585B785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FF6E71">
              <w:rPr>
                <w:rFonts w:ascii="Calibri" w:hAnsi="Calibri" w:cs="Times New Roman"/>
                <w:b/>
                <w:bCs/>
              </w:rPr>
              <w:t>Reviewer</w:t>
            </w:r>
          </w:p>
        </w:tc>
        <w:tc>
          <w:tcPr>
            <w:tcW w:w="2048" w:type="dxa"/>
            <w:shd w:val="clear" w:color="auto" w:fill="auto"/>
          </w:tcPr>
          <w:p w14:paraId="01AE5ED8" w14:textId="34734350" w:rsidR="001A6C5A" w:rsidRPr="00FF6E71" w:rsidRDefault="002F42A7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HR Team</w:t>
            </w:r>
          </w:p>
        </w:tc>
        <w:tc>
          <w:tcPr>
            <w:tcW w:w="2354" w:type="dxa"/>
            <w:shd w:val="clear" w:color="auto" w:fill="auto"/>
          </w:tcPr>
          <w:p w14:paraId="19792DAF" w14:textId="4AE9CBA7" w:rsidR="001A6C5A" w:rsidRPr="00FF6E71" w:rsidRDefault="002F42A7" w:rsidP="00436B7F">
            <w:pPr>
              <w:spacing w:after="160" w:line="259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HR Team</w:t>
            </w:r>
          </w:p>
        </w:tc>
        <w:tc>
          <w:tcPr>
            <w:tcW w:w="3544" w:type="dxa"/>
            <w:shd w:val="clear" w:color="auto" w:fill="auto"/>
          </w:tcPr>
          <w:p w14:paraId="58DA424E" w14:textId="51DCF7D0" w:rsidR="001A6C5A" w:rsidRPr="00FF6E71" w:rsidRDefault="002F42A7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hr@northchurch.com</w:t>
            </w:r>
          </w:p>
        </w:tc>
      </w:tr>
      <w:tr w:rsidR="001A6C5A" w:rsidRPr="003B29FB" w14:paraId="660F0259" w14:textId="77777777" w:rsidTr="00436B7F">
        <w:tc>
          <w:tcPr>
            <w:tcW w:w="1405" w:type="dxa"/>
            <w:shd w:val="clear" w:color="auto" w:fill="auto"/>
          </w:tcPr>
          <w:p w14:paraId="2998481A" w14:textId="01B0ECF4" w:rsidR="001A6C5A" w:rsidRPr="00FF6E71" w:rsidRDefault="001A6C5A" w:rsidP="001A6C5A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FF6E71">
              <w:rPr>
                <w:rFonts w:ascii="Calibri" w:hAnsi="Calibri" w:cs="Times New Roman"/>
                <w:b/>
                <w:bCs/>
              </w:rPr>
              <w:t>Owner</w:t>
            </w:r>
            <w:r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2048" w:type="dxa"/>
            <w:shd w:val="clear" w:color="auto" w:fill="auto"/>
          </w:tcPr>
          <w:p w14:paraId="5212E530" w14:textId="0F6D0F58" w:rsidR="001A6C5A" w:rsidRPr="00FF6E71" w:rsidRDefault="00752124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Steve Brehm</w:t>
            </w:r>
          </w:p>
        </w:tc>
        <w:tc>
          <w:tcPr>
            <w:tcW w:w="2354" w:type="dxa"/>
            <w:shd w:val="clear" w:color="auto" w:fill="auto"/>
          </w:tcPr>
          <w:p w14:paraId="39EF30D0" w14:textId="20A3D559" w:rsidR="001A6C5A" w:rsidRPr="00FF6E71" w:rsidRDefault="00752124" w:rsidP="00436B7F">
            <w:pPr>
              <w:spacing w:after="160" w:line="259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Operations Manager</w:t>
            </w:r>
          </w:p>
        </w:tc>
        <w:tc>
          <w:tcPr>
            <w:tcW w:w="3544" w:type="dxa"/>
            <w:shd w:val="clear" w:color="auto" w:fill="auto"/>
          </w:tcPr>
          <w:p w14:paraId="28307541" w14:textId="41A7E52C" w:rsidR="001A6C5A" w:rsidRPr="00FF6E71" w:rsidRDefault="00752124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steve.brehm@northchurch.com</w:t>
            </w:r>
          </w:p>
        </w:tc>
      </w:tr>
    </w:tbl>
    <w:p w14:paraId="68D9F1F6" w14:textId="77777777" w:rsidR="001A6C5A" w:rsidRPr="003B29FB" w:rsidRDefault="001A6C5A" w:rsidP="001A6C5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0C245E36" w14:textId="77777777" w:rsidR="001A6C5A" w:rsidRPr="003B29FB" w:rsidRDefault="001A6C5A" w:rsidP="001A6C5A">
      <w:pPr>
        <w:spacing w:line="259" w:lineRule="auto"/>
        <w:jc w:val="both"/>
        <w:rPr>
          <w:rFonts w:ascii="Calibri" w:eastAsia="Calibri" w:hAnsi="Calibri" w:cs="Times New Roman"/>
          <w:b/>
        </w:rPr>
      </w:pPr>
      <w:r w:rsidRPr="003B29FB">
        <w:rPr>
          <w:rFonts w:ascii="Calibri" w:eastAsia="Calibri" w:hAnsi="Calibri" w:cs="Times New Roman"/>
          <w:b/>
        </w:rPr>
        <w:t>REVISION HISTORY</w:t>
      </w:r>
    </w:p>
    <w:p w14:paraId="6A3EEA0C" w14:textId="743237CE" w:rsidR="001A6C5A" w:rsidRPr="00BD2397" w:rsidRDefault="001A6C5A" w:rsidP="001A6C5A">
      <w:pPr>
        <w:spacing w:line="259" w:lineRule="auto"/>
        <w:rPr>
          <w:rFonts w:ascii="Calibri" w:eastAsia="Calibri" w:hAnsi="Calibri" w:cs="Times New Roman"/>
        </w:rPr>
      </w:pPr>
      <w:r w:rsidRPr="003B29FB">
        <w:rPr>
          <w:rFonts w:ascii="Calibri" w:eastAsia="Calibri" w:hAnsi="Calibri" w:cs="Times New Roman"/>
        </w:rPr>
        <w:t xml:space="preserve">The document owner or delegate reviews this procedure at least </w:t>
      </w:r>
      <w:r w:rsidR="007E430C">
        <w:rPr>
          <w:rFonts w:ascii="Calibri" w:eastAsia="Calibri" w:hAnsi="Calibri" w:cs="Times New Roman"/>
          <w:color w:val="000000" w:themeColor="text1"/>
        </w:rPr>
        <w:t xml:space="preserve">every </w:t>
      </w:r>
      <w:r w:rsidR="00693C65" w:rsidRPr="007E430C">
        <w:rPr>
          <w:rFonts w:ascii="Calibri" w:eastAsia="Calibri" w:hAnsi="Calibri" w:cs="Times New Roman"/>
          <w:color w:val="000000" w:themeColor="text1"/>
        </w:rPr>
        <w:t>three</w:t>
      </w:r>
      <w:r w:rsidRPr="007E430C">
        <w:rPr>
          <w:rFonts w:ascii="Calibri" w:eastAsia="Calibri" w:hAnsi="Calibri" w:cs="Times New Roman"/>
          <w:color w:val="000000" w:themeColor="text1"/>
        </w:rPr>
        <w:t xml:space="preserve"> years </w:t>
      </w:r>
      <w:r w:rsidRPr="003B29FB">
        <w:rPr>
          <w:rFonts w:ascii="Calibri" w:eastAsia="Calibri" w:hAnsi="Calibri" w:cs="Times New Roman"/>
        </w:rPr>
        <w:t>and approves changes in accordance with NBC policies</w:t>
      </w:r>
      <w:r>
        <w:rPr>
          <w:rFonts w:ascii="Calibri" w:eastAsia="Calibri" w:hAnsi="Calibri" w:cs="Times New Roman"/>
        </w:rPr>
        <w:t>, Baptist Union guidelines and /or Advisory documents provided by the Charity Commission.</w:t>
      </w:r>
    </w:p>
    <w:p w14:paraId="0AA5C38D" w14:textId="77777777" w:rsidR="001A6C5A" w:rsidRPr="00BD2397" w:rsidRDefault="001A6C5A" w:rsidP="001A6C5A">
      <w:pPr>
        <w:spacing w:line="259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</w:tblBorders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4677"/>
      </w:tblGrid>
      <w:tr w:rsidR="001A6C5A" w:rsidRPr="003B29FB" w14:paraId="5FB58512" w14:textId="77777777" w:rsidTr="00C8397A">
        <w:tc>
          <w:tcPr>
            <w:tcW w:w="1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5A5A5"/>
          </w:tcPr>
          <w:p w14:paraId="144BAF00" w14:textId="77777777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  <w:color w:val="FFFFFF"/>
              </w:rPr>
            </w:pPr>
            <w:r w:rsidRPr="00FF6E71">
              <w:rPr>
                <w:rFonts w:ascii="Calibri" w:hAnsi="Calibri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5A5A5"/>
          </w:tcPr>
          <w:p w14:paraId="36853E02" w14:textId="77777777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  <w:color w:val="FFFFFF"/>
              </w:rPr>
            </w:pPr>
            <w:r w:rsidRPr="00FF6E71">
              <w:rPr>
                <w:rFonts w:ascii="Calibri" w:hAnsi="Calibri" w:cs="Times New Roman"/>
                <w:b/>
                <w:bCs/>
                <w:color w:val="FFFFFF"/>
              </w:rPr>
              <w:t>Version</w:t>
            </w:r>
          </w:p>
        </w:tc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5A5A5"/>
          </w:tcPr>
          <w:p w14:paraId="30A8B69B" w14:textId="77777777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  <w:color w:val="FFFFFF"/>
              </w:rPr>
            </w:pPr>
            <w:r w:rsidRPr="00FF6E71">
              <w:rPr>
                <w:rFonts w:ascii="Calibri" w:hAnsi="Calibri" w:cs="Times New Roman"/>
                <w:b/>
                <w:bCs/>
                <w:color w:val="FFFFFF"/>
              </w:rPr>
              <w:t>Author</w:t>
            </w:r>
          </w:p>
        </w:tc>
        <w:tc>
          <w:tcPr>
            <w:tcW w:w="467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53723704" w14:textId="77777777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  <w:color w:val="FFFFFF"/>
              </w:rPr>
            </w:pPr>
            <w:r w:rsidRPr="00FF6E71">
              <w:rPr>
                <w:rFonts w:ascii="Calibri" w:hAnsi="Calibri" w:cs="Times New Roman"/>
                <w:b/>
                <w:bCs/>
                <w:color w:val="FFFFFF"/>
              </w:rPr>
              <w:t>Details (include significant changes)</w:t>
            </w:r>
          </w:p>
        </w:tc>
      </w:tr>
      <w:tr w:rsidR="001A6C5A" w:rsidRPr="003B29FB" w14:paraId="30BB97FF" w14:textId="77777777" w:rsidTr="00C8397A">
        <w:tc>
          <w:tcPr>
            <w:tcW w:w="1555" w:type="dxa"/>
            <w:shd w:val="clear" w:color="auto" w:fill="EDEDED"/>
          </w:tcPr>
          <w:p w14:paraId="51BEDD9A" w14:textId="00ABA8BF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February 2020</w:t>
            </w:r>
          </w:p>
        </w:tc>
        <w:tc>
          <w:tcPr>
            <w:tcW w:w="1417" w:type="dxa"/>
            <w:shd w:val="clear" w:color="auto" w:fill="EDEDED"/>
          </w:tcPr>
          <w:p w14:paraId="22484386" w14:textId="4D4F313B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Draft </w:t>
            </w:r>
          </w:p>
        </w:tc>
        <w:tc>
          <w:tcPr>
            <w:tcW w:w="1701" w:type="dxa"/>
            <w:shd w:val="clear" w:color="auto" w:fill="EDEDED"/>
          </w:tcPr>
          <w:p w14:paraId="495338B5" w14:textId="2D688116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Anna FitzPatrick</w:t>
            </w:r>
          </w:p>
        </w:tc>
        <w:tc>
          <w:tcPr>
            <w:tcW w:w="4677" w:type="dxa"/>
            <w:shd w:val="clear" w:color="auto" w:fill="EDEDED"/>
          </w:tcPr>
          <w:p w14:paraId="18B3471B" w14:textId="0842B75D" w:rsidR="001A6C5A" w:rsidRPr="00FF6E71" w:rsidRDefault="001A6C5A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Draft</w:t>
            </w:r>
          </w:p>
        </w:tc>
      </w:tr>
      <w:tr w:rsidR="001A6C5A" w:rsidRPr="003B29FB" w14:paraId="501A82D2" w14:textId="77777777" w:rsidTr="00C8397A">
        <w:tc>
          <w:tcPr>
            <w:tcW w:w="1555" w:type="dxa"/>
            <w:shd w:val="clear" w:color="auto" w:fill="auto"/>
          </w:tcPr>
          <w:p w14:paraId="27C2EC87" w14:textId="43F1D5FD" w:rsidR="001A6C5A" w:rsidRPr="00FF6E71" w:rsidRDefault="007E430C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</w:rPr>
            </w:pPr>
            <w:bookmarkStart w:id="0" w:name="_Hlk103944469"/>
            <w:r>
              <w:rPr>
                <w:rFonts w:ascii="Calibri" w:hAnsi="Calibri" w:cs="Times New Roman"/>
                <w:b/>
                <w:bCs/>
              </w:rPr>
              <w:t>April 2020</w:t>
            </w:r>
          </w:p>
        </w:tc>
        <w:tc>
          <w:tcPr>
            <w:tcW w:w="1417" w:type="dxa"/>
            <w:shd w:val="clear" w:color="auto" w:fill="auto"/>
          </w:tcPr>
          <w:p w14:paraId="7BF8B72E" w14:textId="61D064BA" w:rsidR="001A6C5A" w:rsidRPr="00FF6E71" w:rsidRDefault="007E430C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Final</w:t>
            </w:r>
          </w:p>
        </w:tc>
        <w:tc>
          <w:tcPr>
            <w:tcW w:w="1701" w:type="dxa"/>
            <w:shd w:val="clear" w:color="auto" w:fill="auto"/>
          </w:tcPr>
          <w:p w14:paraId="0F984C23" w14:textId="73A84DFF" w:rsidR="001A6C5A" w:rsidRPr="00FF6E71" w:rsidRDefault="008D3C1D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Anna FitzPatrick</w:t>
            </w:r>
          </w:p>
        </w:tc>
        <w:tc>
          <w:tcPr>
            <w:tcW w:w="4677" w:type="dxa"/>
            <w:shd w:val="clear" w:color="auto" w:fill="auto"/>
          </w:tcPr>
          <w:p w14:paraId="531E6521" w14:textId="0ED01307" w:rsidR="001A6C5A" w:rsidRPr="00FF6E71" w:rsidRDefault="007E430C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Initial publication</w:t>
            </w:r>
          </w:p>
        </w:tc>
      </w:tr>
      <w:bookmarkEnd w:id="0"/>
      <w:tr w:rsidR="001A6C5A" w:rsidRPr="003B29FB" w14:paraId="53E2DC70" w14:textId="77777777" w:rsidTr="00C8397A">
        <w:tc>
          <w:tcPr>
            <w:tcW w:w="1555" w:type="dxa"/>
            <w:shd w:val="clear" w:color="auto" w:fill="F2F2F2" w:themeFill="background1" w:themeFillShade="F2"/>
          </w:tcPr>
          <w:p w14:paraId="5FDA96C5" w14:textId="2F48AC55" w:rsidR="001A6C5A" w:rsidRPr="00FF6E71" w:rsidRDefault="002F42A7" w:rsidP="00436B7F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July 2021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FD6E86B" w14:textId="3A08BF3E" w:rsidR="001A6C5A" w:rsidRPr="00FF6E71" w:rsidRDefault="002F42A7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July 2021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29F3D71" w14:textId="1A8555CA" w:rsidR="001A6C5A" w:rsidRPr="00FF6E71" w:rsidRDefault="002F42A7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Steve Brehm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204F975" w14:textId="01D07F5A" w:rsidR="001A6C5A" w:rsidRPr="00FF6E71" w:rsidRDefault="002F42A7" w:rsidP="00436B7F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Updating Document Control</w:t>
            </w:r>
          </w:p>
        </w:tc>
      </w:tr>
      <w:tr w:rsidR="00C8397A" w:rsidRPr="00FF6E71" w14:paraId="38C93F87" w14:textId="77777777" w:rsidTr="00C8397A">
        <w:tc>
          <w:tcPr>
            <w:tcW w:w="1555" w:type="dxa"/>
            <w:shd w:val="clear" w:color="auto" w:fill="auto"/>
          </w:tcPr>
          <w:p w14:paraId="0D3C9799" w14:textId="5E0066AE" w:rsidR="00C8397A" w:rsidRPr="00FF6E71" w:rsidRDefault="00C8397A" w:rsidP="008F732D">
            <w:pPr>
              <w:spacing w:after="160" w:line="259" w:lineRule="auto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May</w:t>
            </w:r>
            <w:r>
              <w:rPr>
                <w:rFonts w:ascii="Calibri" w:hAnsi="Calibri" w:cs="Times New Roman"/>
                <w:b/>
                <w:bCs/>
              </w:rPr>
              <w:t xml:space="preserve"> 202</w:t>
            </w:r>
            <w:r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89087BF" w14:textId="47163AF5" w:rsidR="00C8397A" w:rsidRPr="00FF6E71" w:rsidRDefault="00C8397A" w:rsidP="008F732D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May 2022</w:t>
            </w:r>
          </w:p>
        </w:tc>
        <w:tc>
          <w:tcPr>
            <w:tcW w:w="1701" w:type="dxa"/>
            <w:shd w:val="clear" w:color="auto" w:fill="auto"/>
          </w:tcPr>
          <w:p w14:paraId="0BB488F3" w14:textId="4F64AAE1" w:rsidR="00C8397A" w:rsidRPr="00FF6E71" w:rsidRDefault="00C8397A" w:rsidP="008F732D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Steve Brehm</w:t>
            </w:r>
          </w:p>
        </w:tc>
        <w:tc>
          <w:tcPr>
            <w:tcW w:w="4677" w:type="dxa"/>
            <w:shd w:val="clear" w:color="auto" w:fill="auto"/>
          </w:tcPr>
          <w:p w14:paraId="27F68E99" w14:textId="55BFA3EB" w:rsidR="00C8397A" w:rsidRPr="00FF6E71" w:rsidRDefault="00C8397A" w:rsidP="008F732D">
            <w:pPr>
              <w:spacing w:after="160" w:line="259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Review and Updating Document Control</w:t>
            </w:r>
          </w:p>
        </w:tc>
      </w:tr>
    </w:tbl>
    <w:p w14:paraId="0607B8AD" w14:textId="79B2CB60" w:rsidR="00537CD6" w:rsidRPr="00B96A1E" w:rsidRDefault="00537CD6" w:rsidP="00537CD6">
      <w:pPr>
        <w:rPr>
          <w:rFonts w:asciiTheme="majorHAnsi" w:hAnsiTheme="majorHAnsi" w:cstheme="majorHAnsi"/>
        </w:rPr>
      </w:pPr>
    </w:p>
    <w:sectPr w:rsidR="00537CD6" w:rsidRPr="00B96A1E" w:rsidSect="00EB6294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4DE2" w14:textId="77777777" w:rsidR="008F7709" w:rsidRDefault="008F7709" w:rsidP="00EB6294">
      <w:r>
        <w:separator/>
      </w:r>
    </w:p>
  </w:endnote>
  <w:endnote w:type="continuationSeparator" w:id="0">
    <w:p w14:paraId="2EAB3FAB" w14:textId="77777777" w:rsidR="008F7709" w:rsidRDefault="008F7709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AC29" w14:textId="77777777" w:rsidR="00EB6294" w:rsidRDefault="008F7709">
    <w:pPr>
      <w:pStyle w:val="Footer"/>
    </w:pPr>
    <w:sdt>
      <w:sdtPr>
        <w:id w:val="969400743"/>
        <w:placeholder>
          <w:docPart w:val="CA7DF2214EE7F34EA3D4A6950E2CAA2C"/>
        </w:placeholder>
        <w:temporary/>
        <w:showingPlcHdr/>
      </w:sdtPr>
      <w:sdtEndPr/>
      <w:sdtContent>
        <w:r w:rsidR="00EB6294">
          <w:t>[Type text]</w:t>
        </w:r>
      </w:sdtContent>
    </w:sdt>
    <w:r w:rsidR="00EB6294">
      <w:ptab w:relativeTo="margin" w:alignment="center" w:leader="none"/>
    </w:r>
    <w:sdt>
      <w:sdtPr>
        <w:id w:val="969400748"/>
        <w:placeholder>
          <w:docPart w:val="D1259AA952D44941BC482D5AB119EF88"/>
        </w:placeholder>
        <w:temporary/>
        <w:showingPlcHdr/>
      </w:sdtPr>
      <w:sdtEndPr/>
      <w:sdtContent>
        <w:r w:rsidR="00EB6294">
          <w:t>[Type text]</w:t>
        </w:r>
      </w:sdtContent>
    </w:sdt>
    <w:r w:rsidR="00EB6294">
      <w:ptab w:relativeTo="margin" w:alignment="right" w:leader="none"/>
    </w:r>
    <w:sdt>
      <w:sdtPr>
        <w:id w:val="969400753"/>
        <w:placeholder>
          <w:docPart w:val="7A6EF86453AEBF40A036020BD8292341"/>
        </w:placeholder>
        <w:temporary/>
        <w:showingPlcHdr/>
      </w:sdtPr>
      <w:sdtEndPr/>
      <w:sdtContent>
        <w:r w:rsidR="00EB629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15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FE704" w14:textId="723C9436" w:rsidR="001A6C5A" w:rsidRDefault="001A6C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60C608" w14:textId="2F6E48E9" w:rsidR="00EB6294" w:rsidRDefault="00EB6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FE86" w14:textId="77777777" w:rsidR="008F7709" w:rsidRDefault="008F7709" w:rsidP="00EB6294">
      <w:r>
        <w:separator/>
      </w:r>
    </w:p>
  </w:footnote>
  <w:footnote w:type="continuationSeparator" w:id="0">
    <w:p w14:paraId="236E8D3B" w14:textId="77777777" w:rsidR="008F7709" w:rsidRDefault="008F7709" w:rsidP="00EB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C109" w14:textId="31026C71" w:rsidR="00EB6294" w:rsidRDefault="00EB6294">
    <w:pPr>
      <w:pStyle w:val="Header"/>
    </w:pPr>
    <w:r>
      <w:rPr>
        <w:rFonts w:ascii="Myriad Pro" w:hAnsi="Myriad Pro"/>
        <w:noProof/>
        <w:lang w:eastAsia="en-GB"/>
      </w:rPr>
      <w:drawing>
        <wp:anchor distT="0" distB="0" distL="114300" distR="114300" simplePos="0" relativeHeight="251656704" behindDoc="1" locked="0" layoutInCell="1" allowOverlap="1" wp14:anchorId="641F7DF1" wp14:editId="272F6629">
          <wp:simplePos x="0" y="0"/>
          <wp:positionH relativeFrom="column">
            <wp:posOffset>3886200</wp:posOffset>
          </wp:positionH>
          <wp:positionV relativeFrom="paragraph">
            <wp:posOffset>-106680</wp:posOffset>
          </wp:positionV>
          <wp:extent cx="2639060" cy="280035"/>
          <wp:effectExtent l="0" t="0" r="2540" b="0"/>
          <wp:wrapNone/>
          <wp:docPr id="1" name="Picture 1" descr="Macintosh HD:Users:mikemacdonald:Dropbox:NBC:Mike and Tom:NBC Logo 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emacdonald:Dropbox:NBC:Mike and Tom:NBC Logo Th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F040A" wp14:editId="1DFAE8F9">
              <wp:simplePos x="0" y="0"/>
              <wp:positionH relativeFrom="column">
                <wp:posOffset>-1028700</wp:posOffset>
              </wp:positionH>
              <wp:positionV relativeFrom="paragraph">
                <wp:posOffset>350520</wp:posOffset>
              </wp:positionV>
              <wp:extent cx="78867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>
                        <a:solidFill>
                          <a:srgbClr val="F3B44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EF645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27.6pt" to="54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iv2gEAABIEAAAOAAAAZHJzL2Uyb0RvYy54bWysU9uK2zAQfS/0H4TeGzvpXoKJs7BZ0pfS&#10;hm77AYos2QLdGKmx8/cdyY43bAsLZV/GGmnOzDlH8uZhMJqcBATlbE2Xi5ISYblrlG1r+uvn/tOa&#10;khCZbZh2VtT0LAJ92H78sOl9JVauc7oRQLCJDVXva9rF6KuiCLwThoWF88LioXRgWMQU2qIB1mN3&#10;o4tVWd4VvYPGg+MiBNx9Gg/pNveXUvD4XcogItE1RW4xR8jxmGKx3bCqBeY7xSca7D9YGKYsDp1b&#10;PbHIyG9Qf7UyioMLTsYFd6ZwUiousgZUsyxfqXnumBdZC5oT/GxTeL+2/NvpAEQ1Nb2lxDKDV/Qc&#10;gam2i2TnrEUDHZDb5FPvQ4XlO3uAKQv+AEn0IMGkL8ohQ/b2PHsrhkg4bt6v13f3JV4Bv5wVL0AP&#10;IX4RzpC0qKlWNslmFTt9DRGHYemlJG1rm2JwWjV7pXVOoD3uNJATw4vef368uVklzgi8KsNshIr8&#10;MqbeSdeoJK/iWYtxyA8h0Rnkvspk8psU8xDGubBxOU3RFqsTTCKhGVi+DZzqE3RkNYOXb4NnRJ7s&#10;bJzBRlkH/2oQhwtlOdajSVe60/LomnO+43yADy/7OP0k6WVf5xn+8itv/wAAAP//AwBQSwMEFAAG&#10;AAgAAAAhAFFT2O/gAAAACwEAAA8AAABkcnMvZG93bnJldi54bWxMj8FuwjAQRO+V+g/WVuoNbCJA&#10;aYiDGiTUQ0/QStCbiZckwl5HsSHp39eoh/a4s6OZN/l6tIbdsPetIwmzqQCGVDndUi3h82M7SYH5&#10;oEgr4wglfKOHdfH4kKtMu4F2eNuHmsUQ8pmS0ITQZZz7qkGr/NR1SPF3dr1VIZ59zXWvhhhuDU+E&#10;WHKrWooNjepw02B12V+thPRgDu/nr11Zzl+64+atnA/b9ijl89P4ugIWcAx/ZrjjR3QoItPJXUl7&#10;ZiRMZsskjgkSFosE2N0hUhGV06/Ci5z/31D8AAAA//8DAFBLAQItABQABgAIAAAAIQC2gziS/gAA&#10;AOEBAAATAAAAAAAAAAAAAAAAAAAAAABbQ29udGVudF9UeXBlc10ueG1sUEsBAi0AFAAGAAgAAAAh&#10;ADj9If/WAAAAlAEAAAsAAAAAAAAAAAAAAAAALwEAAF9yZWxzLy5yZWxzUEsBAi0AFAAGAAgAAAAh&#10;AKtdGK/aAQAAEgQAAA4AAAAAAAAAAAAAAAAALgIAAGRycy9lMm9Eb2MueG1sUEsBAi0AFAAGAAgA&#10;AAAhAFFT2O/gAAAACwEAAA8AAAAAAAAAAAAAAAAANAQAAGRycy9kb3ducmV2LnhtbFBLBQYAAAAA&#10;BAAEAPMAAABBBQAAAAA=&#10;" strokecolor="#f3b442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E0"/>
    <w:multiLevelType w:val="hybridMultilevel"/>
    <w:tmpl w:val="B1B4E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3319E"/>
    <w:multiLevelType w:val="hybridMultilevel"/>
    <w:tmpl w:val="50042168"/>
    <w:lvl w:ilvl="0" w:tplc="CA44190A">
      <w:start w:val="1"/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33B8D"/>
    <w:multiLevelType w:val="hybridMultilevel"/>
    <w:tmpl w:val="93DA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1CF7"/>
    <w:multiLevelType w:val="hybridMultilevel"/>
    <w:tmpl w:val="B0400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151"/>
    <w:multiLevelType w:val="hybridMultilevel"/>
    <w:tmpl w:val="05D28420"/>
    <w:lvl w:ilvl="0" w:tplc="CA44190A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363F3"/>
    <w:multiLevelType w:val="hybridMultilevel"/>
    <w:tmpl w:val="3A8C5E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5D63D4"/>
    <w:multiLevelType w:val="hybridMultilevel"/>
    <w:tmpl w:val="0BBC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898425">
    <w:abstractNumId w:val="2"/>
  </w:num>
  <w:num w:numId="2" w16cid:durableId="1941989359">
    <w:abstractNumId w:val="0"/>
  </w:num>
  <w:num w:numId="3" w16cid:durableId="1894846077">
    <w:abstractNumId w:val="6"/>
  </w:num>
  <w:num w:numId="4" w16cid:durableId="1228223769">
    <w:abstractNumId w:val="4"/>
  </w:num>
  <w:num w:numId="5" w16cid:durableId="399599332">
    <w:abstractNumId w:val="1"/>
  </w:num>
  <w:num w:numId="6" w16cid:durableId="1517768398">
    <w:abstractNumId w:val="5"/>
  </w:num>
  <w:num w:numId="7" w16cid:durableId="1409380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4A"/>
    <w:rsid w:val="000663AA"/>
    <w:rsid w:val="000F69D8"/>
    <w:rsid w:val="00115DCE"/>
    <w:rsid w:val="00147294"/>
    <w:rsid w:val="001A6C5A"/>
    <w:rsid w:val="002F42A7"/>
    <w:rsid w:val="0034364A"/>
    <w:rsid w:val="004D579F"/>
    <w:rsid w:val="00537CD6"/>
    <w:rsid w:val="005567C6"/>
    <w:rsid w:val="005C55D1"/>
    <w:rsid w:val="005E4B9B"/>
    <w:rsid w:val="0060190A"/>
    <w:rsid w:val="00693C65"/>
    <w:rsid w:val="006F08C2"/>
    <w:rsid w:val="00752124"/>
    <w:rsid w:val="007D3E62"/>
    <w:rsid w:val="007E430C"/>
    <w:rsid w:val="008500DA"/>
    <w:rsid w:val="0087450D"/>
    <w:rsid w:val="008D3C1D"/>
    <w:rsid w:val="008F7709"/>
    <w:rsid w:val="00917BD0"/>
    <w:rsid w:val="00970787"/>
    <w:rsid w:val="009A34D0"/>
    <w:rsid w:val="00AB19CC"/>
    <w:rsid w:val="00B96A1E"/>
    <w:rsid w:val="00BA259C"/>
    <w:rsid w:val="00BE568F"/>
    <w:rsid w:val="00C8397A"/>
    <w:rsid w:val="00CF76E7"/>
    <w:rsid w:val="00D82907"/>
    <w:rsid w:val="00D93CEA"/>
    <w:rsid w:val="00DB654F"/>
    <w:rsid w:val="00DE3402"/>
    <w:rsid w:val="00DF2BE3"/>
    <w:rsid w:val="00EB6294"/>
    <w:rsid w:val="00EE00AE"/>
    <w:rsid w:val="00F16746"/>
    <w:rsid w:val="00F6279E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67DE7"/>
  <w14:defaultImageDpi w14:val="330"/>
  <w15:docId w15:val="{57DADEFE-E693-49DE-9893-026EE462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4A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6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94"/>
    <w:rPr>
      <w:lang w:val="en-GB"/>
    </w:rPr>
  </w:style>
  <w:style w:type="paragraph" w:styleId="ListParagraph">
    <w:name w:val="List Paragraph"/>
    <w:basedOn w:val="Normal"/>
    <w:uiPriority w:val="34"/>
    <w:qFormat/>
    <w:rsid w:val="0053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DF2214EE7F34EA3D4A6950E2C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0CCE-9FED-A249-92C6-95D99284456B}"/>
      </w:docPartPr>
      <w:docPartBody>
        <w:p w:rsidR="00BB7A06" w:rsidRDefault="00BB7A06" w:rsidP="00BB7A06">
          <w:pPr>
            <w:pStyle w:val="CA7DF2214EE7F34EA3D4A6950E2CAA2C"/>
          </w:pPr>
          <w:r>
            <w:t>[Type text]</w:t>
          </w:r>
        </w:p>
      </w:docPartBody>
    </w:docPart>
    <w:docPart>
      <w:docPartPr>
        <w:name w:val="D1259AA952D44941BC482D5AB119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70B5-4216-9F49-86CF-0373C9D96D38}"/>
      </w:docPartPr>
      <w:docPartBody>
        <w:p w:rsidR="00BB7A06" w:rsidRDefault="00BB7A06" w:rsidP="00BB7A06">
          <w:pPr>
            <w:pStyle w:val="D1259AA952D44941BC482D5AB119EF88"/>
          </w:pPr>
          <w:r>
            <w:t>[Type text]</w:t>
          </w:r>
        </w:p>
      </w:docPartBody>
    </w:docPart>
    <w:docPart>
      <w:docPartPr>
        <w:name w:val="7A6EF86453AEBF40A036020BD829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0F4B-7C9B-8D47-B42B-6020ABCDAE6C}"/>
      </w:docPartPr>
      <w:docPartBody>
        <w:p w:rsidR="00BB7A06" w:rsidRDefault="00BB7A06" w:rsidP="00BB7A06">
          <w:pPr>
            <w:pStyle w:val="7A6EF86453AEBF40A036020BD8292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06"/>
    <w:rsid w:val="00114461"/>
    <w:rsid w:val="00221A8C"/>
    <w:rsid w:val="0040212E"/>
    <w:rsid w:val="0046588B"/>
    <w:rsid w:val="004F1999"/>
    <w:rsid w:val="005713AF"/>
    <w:rsid w:val="009B35CD"/>
    <w:rsid w:val="00A950B2"/>
    <w:rsid w:val="00B53FD0"/>
    <w:rsid w:val="00BB7A06"/>
    <w:rsid w:val="00DB5584"/>
    <w:rsid w:val="00F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DF2214EE7F34EA3D4A6950E2CAA2C">
    <w:name w:val="CA7DF2214EE7F34EA3D4A6950E2CAA2C"/>
    <w:rsid w:val="00BB7A06"/>
  </w:style>
  <w:style w:type="paragraph" w:customStyle="1" w:styleId="D1259AA952D44941BC482D5AB119EF88">
    <w:name w:val="D1259AA952D44941BC482D5AB119EF88"/>
    <w:rsid w:val="00BB7A06"/>
  </w:style>
  <w:style w:type="paragraph" w:customStyle="1" w:styleId="7A6EF86453AEBF40A036020BD8292341">
    <w:name w:val="7A6EF86453AEBF40A036020BD8292341"/>
    <w:rsid w:val="00BB7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32259-73B6-4F59-9E50-0C62A7AF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MacMac Photography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Macdonald</dc:creator>
  <cp:keywords/>
  <dc:description/>
  <cp:lastModifiedBy>Steve Brehm</cp:lastModifiedBy>
  <cp:revision>3</cp:revision>
  <cp:lastPrinted>2016-11-29T17:44:00Z</cp:lastPrinted>
  <dcterms:created xsi:type="dcterms:W3CDTF">2022-05-20T12:06:00Z</dcterms:created>
  <dcterms:modified xsi:type="dcterms:W3CDTF">2022-05-20T12:08:00Z</dcterms:modified>
</cp:coreProperties>
</file>